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F22F1" w:rsidRDefault="00AD20BF">
      <w:pPr>
        <w:pStyle w:val="Titel"/>
        <w:pBdr>
          <w:top w:val="nil"/>
          <w:left w:val="nil"/>
          <w:bottom w:val="nil"/>
          <w:right w:val="nil"/>
          <w:between w:val="nil"/>
        </w:pBdr>
      </w:pPr>
      <w:r>
        <w:t>Internships</w:t>
      </w:r>
    </w:p>
    <w:p w:rsidR="008F22F1" w:rsidRDefault="00AD20BF">
      <w:pPr>
        <w:pBdr>
          <w:top w:val="nil"/>
          <w:left w:val="nil"/>
          <w:bottom w:val="nil"/>
          <w:right w:val="nil"/>
          <w:between w:val="nil"/>
        </w:pBdr>
        <w:jc w:val="center"/>
      </w:pPr>
      <w:r>
        <w:rPr>
          <w:rFonts w:ascii="Arial" w:eastAsia="Arial" w:hAnsi="Arial" w:cs="Arial"/>
          <w:b/>
          <w:color w:val="000000"/>
        </w:rPr>
        <w:t>Buenos Aires, Argentina</w:t>
      </w:r>
    </w:p>
    <w:p w:rsidR="008F22F1" w:rsidRDefault="00AD20BF">
      <w:pPr>
        <w:pStyle w:val="Kop1"/>
        <w:pBdr>
          <w:top w:val="nil"/>
          <w:left w:val="nil"/>
          <w:bottom w:val="nil"/>
          <w:right w:val="nil"/>
          <w:between w:val="nil"/>
        </w:pBdr>
        <w:rPr>
          <w:color w:val="4BACC6"/>
        </w:rPr>
      </w:pPr>
      <w:bookmarkStart w:id="0" w:name="_gjdgxs" w:colFirst="0" w:colLast="0"/>
      <w:bookmarkEnd w:id="0"/>
      <w:r>
        <w:rPr>
          <w:color w:val="4BACC6"/>
        </w:rPr>
        <w:t>Marketing Management</w:t>
      </w:r>
      <w:r>
        <w:rPr>
          <w:color w:val="4BACC6"/>
        </w:rPr>
        <w:tab/>
        <w:t xml:space="preserve">      Sport Management    Human Rights                Film &amp; Photography        Environmental &amp; Sustainability      </w:t>
      </w:r>
      <w:r>
        <w:rPr>
          <w:color w:val="4BACC6"/>
        </w:rPr>
        <w:tab/>
        <w:t xml:space="preserve">                      International Relations</w:t>
      </w:r>
    </w:p>
    <w:p w:rsidR="008F22F1" w:rsidRDefault="00AD20BF">
      <w:pPr>
        <w:pStyle w:val="Kop1"/>
        <w:pBdr>
          <w:top w:val="nil"/>
          <w:left w:val="nil"/>
          <w:bottom w:val="nil"/>
          <w:right w:val="nil"/>
          <w:between w:val="nil"/>
        </w:pBdr>
        <w:rPr>
          <w:color w:val="4BACC6"/>
        </w:rPr>
      </w:pPr>
      <w:r>
        <w:rPr>
          <w:color w:val="4BACC6"/>
        </w:rPr>
        <w:t>Program Description</w:t>
      </w:r>
    </w:p>
    <w:p w:rsidR="008F22F1" w:rsidRDefault="00AD20BF">
      <w:pPr>
        <w:pBdr>
          <w:top w:val="nil"/>
          <w:left w:val="nil"/>
          <w:bottom w:val="nil"/>
          <w:right w:val="nil"/>
          <w:between w:val="nil"/>
        </w:pBdr>
        <w:rPr>
          <w:rFonts w:ascii="Arial" w:eastAsia="Arial" w:hAnsi="Arial" w:cs="Arial"/>
          <w:color w:val="000000"/>
        </w:rPr>
      </w:pPr>
      <w:r w:rsidRPr="004E3127">
        <w:rPr>
          <w:rFonts w:ascii="Arial" w:eastAsia="Arial" w:hAnsi="Arial" w:cs="Arial"/>
          <w:color w:val="000000"/>
        </w:rPr>
        <w:t xml:space="preserve">This </w:t>
      </w:r>
      <w:proofErr w:type="spellStart"/>
      <w:r w:rsidRPr="004E3127">
        <w:rPr>
          <w:rFonts w:ascii="Arial" w:eastAsia="Arial" w:hAnsi="Arial" w:cs="Arial"/>
          <w:color w:val="000000"/>
        </w:rPr>
        <w:t>programme</w:t>
      </w:r>
      <w:proofErr w:type="spellEnd"/>
      <w:r w:rsidRPr="004E3127">
        <w:rPr>
          <w:rFonts w:ascii="Arial" w:eastAsia="Arial" w:hAnsi="Arial" w:cs="Arial"/>
          <w:color w:val="000000"/>
        </w:rPr>
        <w:t xml:space="preserve"> is for interns who want to have work experience in a Spanish work placement environment. These opportunities are available for students who are eager to boost their CV and potentially their Spanish language skills</w:t>
      </w:r>
      <w:r w:rsidR="004E3127" w:rsidRPr="004E3127">
        <w:rPr>
          <w:rFonts w:ascii="Arial" w:eastAsia="Arial" w:hAnsi="Arial" w:cs="Arial"/>
          <w:color w:val="000000"/>
        </w:rPr>
        <w:t xml:space="preserve"> </w:t>
      </w:r>
      <w:r w:rsidR="004E3127" w:rsidRPr="004E3127">
        <w:rPr>
          <w:rFonts w:ascii="Arial" w:hAnsi="Arial" w:cs="Arial"/>
          <w:lang w:val="en-US"/>
        </w:rPr>
        <w:t>and students writing their thesis on the industry</w:t>
      </w:r>
      <w:r w:rsidRPr="004E3127">
        <w:rPr>
          <w:rFonts w:ascii="Arial" w:eastAsia="Arial" w:hAnsi="Arial" w:cs="Arial"/>
          <w:color w:val="000000"/>
        </w:rPr>
        <w:t xml:space="preserve">. We have a wide range of options available based on student preferences regarding their field of study and the position type which will be indicated in an application form. We work with a number of companies and </w:t>
      </w:r>
      <w:r w:rsidR="004E3127" w:rsidRPr="004E3127">
        <w:rPr>
          <w:rFonts w:ascii="Arial" w:eastAsia="Arial" w:hAnsi="Arial" w:cs="Arial"/>
          <w:color w:val="000000"/>
        </w:rPr>
        <w:t>organizations</w:t>
      </w:r>
      <w:r w:rsidRPr="004E3127">
        <w:rPr>
          <w:rFonts w:ascii="Arial" w:eastAsia="Arial" w:hAnsi="Arial" w:cs="Arial"/>
          <w:color w:val="000000"/>
        </w:rPr>
        <w:t xml:space="preserve"> (including our own) who are always looking for international interns who can make a difference and bring cultural diversity into their work environment. We have identified </w:t>
      </w:r>
      <w:r w:rsidR="004E3127" w:rsidRPr="004E3127">
        <w:rPr>
          <w:rFonts w:ascii="Arial" w:eastAsia="Arial" w:hAnsi="Arial" w:cs="Arial"/>
          <w:color w:val="000000"/>
        </w:rPr>
        <w:t>organizations</w:t>
      </w:r>
      <w:r w:rsidRPr="004E3127">
        <w:rPr>
          <w:rFonts w:ascii="Arial" w:eastAsia="Arial" w:hAnsi="Arial" w:cs="Arial"/>
          <w:color w:val="000000"/>
        </w:rPr>
        <w:t xml:space="preserve"> which want to fill their placements with talented students and will match those who want to develop and enhance their professional skills in a typical Argentine work place.</w:t>
      </w:r>
    </w:p>
    <w:p w:rsidR="004E3127" w:rsidRDefault="004E3127" w:rsidP="004E3127">
      <w:pPr>
        <w:jc w:val="both"/>
        <w:rPr>
          <w:b/>
          <w:lang w:val="en-US"/>
        </w:rPr>
      </w:pPr>
    </w:p>
    <w:p w:rsidR="004E3127" w:rsidRDefault="004E3127" w:rsidP="004E3127">
      <w:pPr>
        <w:jc w:val="both"/>
        <w:rPr>
          <w:b/>
          <w:lang w:val="en-US"/>
        </w:rPr>
      </w:pPr>
      <w:r w:rsidRPr="0060668B">
        <w:rPr>
          <w:b/>
          <w:lang w:val="en-US"/>
        </w:rPr>
        <w:t>Interns must have professional or higher educational experience in a field relative to their placement. Internship roles are interchangeable and combinations of multi placements are possible.</w:t>
      </w:r>
    </w:p>
    <w:p w:rsidR="004E3127" w:rsidRDefault="004E3127" w:rsidP="004E3127">
      <w:pPr>
        <w:jc w:val="both"/>
        <w:rPr>
          <w:b/>
          <w:lang w:val="en-US"/>
        </w:rPr>
      </w:pPr>
    </w:p>
    <w:p w:rsidR="004E3127" w:rsidRPr="00DC11F6" w:rsidRDefault="004E3127" w:rsidP="004E3127">
      <w:pPr>
        <w:pStyle w:val="Kop1"/>
        <w:rPr>
          <w:lang w:val="en-GB"/>
        </w:rPr>
      </w:pPr>
      <w:r w:rsidRPr="00DC11F6">
        <w:rPr>
          <w:color w:val="4BACC6"/>
          <w:sz w:val="28"/>
          <w:szCs w:val="28"/>
          <w:lang w:val="en-GB"/>
        </w:rPr>
        <w:t>Organizing Tournament</w:t>
      </w:r>
    </w:p>
    <w:p w:rsidR="004E3127" w:rsidRPr="00DC11F6" w:rsidRDefault="004E3127" w:rsidP="004E3127">
      <w:pPr>
        <w:jc w:val="both"/>
        <w:rPr>
          <w:lang w:val="en-GB"/>
        </w:rPr>
      </w:pPr>
    </w:p>
    <w:p w:rsidR="004E3127" w:rsidRPr="00DC11F6" w:rsidRDefault="004E3127" w:rsidP="004E3127">
      <w:pPr>
        <w:jc w:val="both"/>
        <w:rPr>
          <w:lang w:val="en-GB"/>
        </w:rPr>
      </w:pPr>
      <w:r w:rsidRPr="00DC11F6">
        <w:rPr>
          <w:lang w:val="en-GB"/>
        </w:rPr>
        <w:t>Running a sports tournament may include: contacting schools to participate, designing methods to encourage participation e.g. posters, social media, planning event programme, allocation of staff duties, managing staff and volunteers, communication with school principals and sports coordinators, communication with facility managers, managing budget requirements, report writing and monitoring and evaluation</w:t>
      </w:r>
    </w:p>
    <w:p w:rsidR="004E3127" w:rsidRPr="0060668B" w:rsidRDefault="004E3127" w:rsidP="004E3127">
      <w:pPr>
        <w:pStyle w:val="Kop1"/>
        <w:rPr>
          <w:b w:val="0"/>
          <w:color w:val="4BACC6"/>
          <w:sz w:val="28"/>
          <w:szCs w:val="28"/>
          <w:lang w:val="en-US"/>
        </w:rPr>
      </w:pPr>
      <w:r w:rsidRPr="0060668B">
        <w:rPr>
          <w:color w:val="4BACC6"/>
          <w:sz w:val="28"/>
          <w:szCs w:val="28"/>
          <w:lang w:val="en-US"/>
        </w:rPr>
        <w:t>Coach Coordinator</w:t>
      </w:r>
    </w:p>
    <w:p w:rsidR="004E3127" w:rsidRPr="0060668B" w:rsidRDefault="004E3127" w:rsidP="004E3127">
      <w:pPr>
        <w:jc w:val="both"/>
        <w:rPr>
          <w:lang w:val="en-US"/>
        </w:rPr>
      </w:pPr>
      <w:r w:rsidRPr="0060668B">
        <w:rPr>
          <w:lang w:val="en-US"/>
        </w:rPr>
        <w:t xml:space="preserve">Manage teams of volunteer coaches to ensure most effective use of UTS </w:t>
      </w:r>
      <w:r>
        <w:rPr>
          <w:lang w:val="en-US"/>
        </w:rPr>
        <w:t>Argentina</w:t>
      </w:r>
      <w:r w:rsidRPr="0060668B">
        <w:rPr>
          <w:lang w:val="en-US"/>
        </w:rPr>
        <w:t xml:space="preserve"> coaching teams.</w:t>
      </w:r>
    </w:p>
    <w:p w:rsidR="004E3127" w:rsidRPr="0060668B" w:rsidRDefault="004E3127" w:rsidP="004E3127">
      <w:pPr>
        <w:rPr>
          <w:lang w:val="en-US"/>
        </w:rPr>
      </w:pPr>
    </w:p>
    <w:p w:rsidR="004E3127" w:rsidRPr="004E3127" w:rsidRDefault="004E3127" w:rsidP="004E3127">
      <w:pPr>
        <w:spacing w:line="240" w:lineRule="auto"/>
        <w:jc w:val="both"/>
        <w:rPr>
          <w:lang w:val="en-US"/>
        </w:rPr>
      </w:pPr>
      <w:r w:rsidRPr="0060668B">
        <w:rPr>
          <w:b/>
          <w:lang w:val="en-US"/>
        </w:rPr>
        <w:t>Role may include:</w:t>
      </w:r>
      <w:r w:rsidRPr="0060668B">
        <w:rPr>
          <w:lang w:val="en-US"/>
        </w:rPr>
        <w:t xml:space="preserve"> Session planning, preparing weekly coaching timetables and assisting in management of coaching teams for different sports, delivering in &amp; afterschool sessions for children </w:t>
      </w:r>
      <w:r w:rsidRPr="0060668B">
        <w:rPr>
          <w:lang w:val="en-US"/>
        </w:rPr>
        <w:lastRenderedPageBreak/>
        <w:t xml:space="preserve">aged 4-16, learning and being involved in a variety of different sports, liaise with parent, </w:t>
      </w:r>
      <w:proofErr w:type="spellStart"/>
      <w:r w:rsidRPr="0060668B">
        <w:rPr>
          <w:lang w:val="en-US"/>
        </w:rPr>
        <w:t>carers</w:t>
      </w:r>
      <w:proofErr w:type="spellEnd"/>
      <w:r w:rsidRPr="0060668B">
        <w:rPr>
          <w:lang w:val="en-US"/>
        </w:rPr>
        <w:t xml:space="preserve">, teachers and communities. </w:t>
      </w:r>
    </w:p>
    <w:p w:rsidR="004E3127" w:rsidRPr="0060668B" w:rsidRDefault="004E3127" w:rsidP="004E3127">
      <w:pPr>
        <w:pStyle w:val="Kop1"/>
        <w:rPr>
          <w:b w:val="0"/>
          <w:color w:val="4BACC6"/>
          <w:sz w:val="28"/>
          <w:szCs w:val="28"/>
          <w:lang w:val="en-US"/>
        </w:rPr>
      </w:pPr>
      <w:r w:rsidRPr="0060668B">
        <w:rPr>
          <w:color w:val="4BACC6"/>
          <w:sz w:val="28"/>
          <w:szCs w:val="28"/>
          <w:lang w:val="en-US"/>
        </w:rPr>
        <w:t>Summer Camp</w:t>
      </w:r>
      <w:r>
        <w:rPr>
          <w:color w:val="4BACC6"/>
          <w:sz w:val="28"/>
          <w:szCs w:val="28"/>
          <w:lang w:val="en-US"/>
        </w:rPr>
        <w:t xml:space="preserve"> (January)</w:t>
      </w:r>
    </w:p>
    <w:p w:rsidR="004E3127" w:rsidRPr="0060668B" w:rsidRDefault="004E3127" w:rsidP="004E3127">
      <w:pPr>
        <w:jc w:val="both"/>
        <w:rPr>
          <w:lang w:val="en-US"/>
        </w:rPr>
      </w:pPr>
      <w:r w:rsidRPr="0060668B">
        <w:rPr>
          <w:lang w:val="en-US"/>
        </w:rPr>
        <w:t>United Through Sport host an annual free summer camp during the school summer holiday periods for children in disadvantaged communities providing pastoral care and sport coaching.</w:t>
      </w:r>
    </w:p>
    <w:p w:rsidR="004E3127" w:rsidRPr="0060668B" w:rsidRDefault="004E3127" w:rsidP="004E3127">
      <w:pPr>
        <w:rPr>
          <w:lang w:val="en-US"/>
        </w:rPr>
      </w:pPr>
    </w:p>
    <w:p w:rsidR="004E3127" w:rsidRPr="008F20DA" w:rsidRDefault="004E3127" w:rsidP="004E3127">
      <w:pPr>
        <w:spacing w:line="240" w:lineRule="auto"/>
        <w:jc w:val="both"/>
        <w:rPr>
          <w:lang w:val="en-US"/>
        </w:rPr>
      </w:pPr>
      <w:r w:rsidRPr="0060668B">
        <w:rPr>
          <w:b/>
          <w:lang w:val="en-US"/>
        </w:rPr>
        <w:t>Role may include:</w:t>
      </w:r>
      <w:r w:rsidRPr="0060668B">
        <w:rPr>
          <w:lang w:val="en-US"/>
        </w:rPr>
        <w:t xml:space="preserve"> Identifying transport and food subsidies for individuals. Planning weekly timetable. Communicating with schools and parents, increasing participating numbers through schools and advertising. Planning and executing trips, identifying and inviting guest speakers/performers, arranging tournaments and fixtures  Links with other summer camps and organizations.</w:t>
      </w:r>
    </w:p>
    <w:p w:rsidR="004E3127" w:rsidRDefault="004E3127" w:rsidP="004E3127">
      <w:pPr>
        <w:jc w:val="both"/>
        <w:rPr>
          <w:b/>
          <w:lang w:val="en-US"/>
        </w:rPr>
      </w:pPr>
    </w:p>
    <w:p w:rsidR="004E3127" w:rsidRPr="0060668B" w:rsidRDefault="004E3127" w:rsidP="004E3127">
      <w:pPr>
        <w:spacing w:line="240" w:lineRule="auto"/>
        <w:jc w:val="both"/>
        <w:rPr>
          <w:b/>
          <w:color w:val="4BACC6"/>
          <w:sz w:val="34"/>
          <w:szCs w:val="34"/>
          <w:lang w:val="en-US"/>
        </w:rPr>
      </w:pPr>
      <w:r w:rsidRPr="0060668B">
        <w:rPr>
          <w:b/>
          <w:color w:val="4BACC6"/>
          <w:sz w:val="28"/>
          <w:szCs w:val="28"/>
          <w:lang w:val="en-US"/>
        </w:rPr>
        <w:t>Sports Event Management</w:t>
      </w:r>
    </w:p>
    <w:p w:rsidR="004E3127" w:rsidRPr="0060668B" w:rsidRDefault="004E3127" w:rsidP="004E3127">
      <w:pPr>
        <w:spacing w:line="240" w:lineRule="auto"/>
        <w:jc w:val="both"/>
        <w:rPr>
          <w:lang w:val="en-US"/>
        </w:rPr>
      </w:pPr>
      <w:r w:rsidRPr="0060668B">
        <w:rPr>
          <w:lang w:val="en-US"/>
        </w:rPr>
        <w:t xml:space="preserve">Aim is to create competitions and events for UTS </w:t>
      </w:r>
      <w:r>
        <w:rPr>
          <w:lang w:val="en-US"/>
        </w:rPr>
        <w:t>Argentina</w:t>
      </w:r>
      <w:r w:rsidRPr="0060668B">
        <w:rPr>
          <w:lang w:val="en-US"/>
        </w:rPr>
        <w:t xml:space="preserve"> participant that inspire, motivate, challenge and excite while creating a buzz around the organization on a global and national scale. </w:t>
      </w:r>
    </w:p>
    <w:p w:rsidR="004E3127" w:rsidRPr="0060668B" w:rsidRDefault="004E3127" w:rsidP="004E3127">
      <w:pPr>
        <w:spacing w:line="240" w:lineRule="auto"/>
        <w:jc w:val="both"/>
        <w:rPr>
          <w:lang w:val="en-US"/>
        </w:rPr>
      </w:pPr>
    </w:p>
    <w:p w:rsidR="004E3127" w:rsidRDefault="004E3127" w:rsidP="004E3127">
      <w:pPr>
        <w:spacing w:line="240" w:lineRule="auto"/>
        <w:jc w:val="both"/>
        <w:rPr>
          <w:lang w:val="en-US"/>
        </w:rPr>
      </w:pPr>
      <w:r w:rsidRPr="0060668B">
        <w:rPr>
          <w:b/>
          <w:lang w:val="en-US"/>
        </w:rPr>
        <w:t xml:space="preserve">Role may include: </w:t>
      </w:r>
      <w:r w:rsidRPr="0060668B">
        <w:rPr>
          <w:lang w:val="en-US"/>
        </w:rPr>
        <w:t>Sports competitions, fundraising events, marketing events, volunteer social events and excursions. Create inter school/inter district competitions. Design events for specific populations. Summer Camp trips and competitions.</w:t>
      </w:r>
    </w:p>
    <w:p w:rsidR="004E3127" w:rsidRDefault="004E3127" w:rsidP="004E3127">
      <w:pPr>
        <w:spacing w:line="240" w:lineRule="auto"/>
        <w:jc w:val="both"/>
        <w:rPr>
          <w:lang w:val="en-US"/>
        </w:rPr>
      </w:pPr>
    </w:p>
    <w:p w:rsidR="004E3127" w:rsidRPr="0060668B" w:rsidRDefault="004E3127" w:rsidP="004E3127">
      <w:pPr>
        <w:pStyle w:val="Kop1"/>
        <w:rPr>
          <w:sz w:val="28"/>
          <w:szCs w:val="28"/>
          <w:lang w:val="en-US"/>
        </w:rPr>
      </w:pPr>
      <w:r w:rsidRPr="0060668B">
        <w:rPr>
          <w:color w:val="4BACC6"/>
          <w:sz w:val="28"/>
          <w:szCs w:val="28"/>
          <w:lang w:val="en-US"/>
        </w:rPr>
        <w:t>Social Media</w:t>
      </w:r>
    </w:p>
    <w:p w:rsidR="004E3127" w:rsidRPr="0060668B" w:rsidRDefault="004E3127" w:rsidP="004E3127">
      <w:pPr>
        <w:jc w:val="both"/>
        <w:rPr>
          <w:lang w:val="en-US"/>
        </w:rPr>
      </w:pPr>
      <w:r w:rsidRPr="0060668B">
        <w:rPr>
          <w:lang w:val="en-US"/>
        </w:rPr>
        <w:t xml:space="preserve">Manage UTS </w:t>
      </w:r>
      <w:r>
        <w:rPr>
          <w:lang w:val="en-US"/>
        </w:rPr>
        <w:t>Argentina</w:t>
      </w:r>
      <w:r w:rsidRPr="0060668B">
        <w:rPr>
          <w:lang w:val="en-US"/>
        </w:rPr>
        <w:t xml:space="preserve"> multiple social media platforms to engage our work with the public and raise the profile organization locally and globally.</w:t>
      </w:r>
    </w:p>
    <w:p w:rsidR="004E3127" w:rsidRPr="0060668B" w:rsidRDefault="004E3127" w:rsidP="004E3127">
      <w:pPr>
        <w:jc w:val="both"/>
        <w:rPr>
          <w:lang w:val="en-US"/>
        </w:rPr>
      </w:pPr>
    </w:p>
    <w:p w:rsidR="004E3127" w:rsidRDefault="004E3127" w:rsidP="004E3127">
      <w:pPr>
        <w:spacing w:line="240" w:lineRule="auto"/>
        <w:jc w:val="both"/>
        <w:rPr>
          <w:lang w:val="en-US"/>
        </w:rPr>
      </w:pPr>
      <w:r w:rsidRPr="0060668B">
        <w:rPr>
          <w:b/>
          <w:lang w:val="en-US"/>
        </w:rPr>
        <w:t>Roles may include:</w:t>
      </w:r>
      <w:r w:rsidRPr="0060668B">
        <w:rPr>
          <w:lang w:val="en-US"/>
        </w:rPr>
        <w:t xml:space="preserve"> updating social media platforms, including Facebook, twitter and Instagram, writing news articles and newsletters, managing important contacts database, communicating with past volunteers to get testimonials, collecting high quality images, collecting interesting stories and articles to be used.</w:t>
      </w:r>
    </w:p>
    <w:p w:rsidR="004E3127" w:rsidRDefault="004E3127" w:rsidP="004E3127">
      <w:pPr>
        <w:spacing w:line="240" w:lineRule="auto"/>
        <w:jc w:val="both"/>
        <w:rPr>
          <w:lang w:val="en-US"/>
        </w:rPr>
      </w:pPr>
    </w:p>
    <w:p w:rsidR="004E3127" w:rsidRPr="0060668B" w:rsidRDefault="004E3127" w:rsidP="004E3127">
      <w:pPr>
        <w:jc w:val="both"/>
        <w:rPr>
          <w:b/>
          <w:color w:val="4BACC6"/>
          <w:sz w:val="28"/>
          <w:szCs w:val="28"/>
          <w:lang w:val="en-US"/>
        </w:rPr>
      </w:pPr>
      <w:r w:rsidRPr="0060668B">
        <w:rPr>
          <w:b/>
          <w:color w:val="4BACC6"/>
          <w:sz w:val="28"/>
          <w:szCs w:val="28"/>
          <w:lang w:val="en-US"/>
        </w:rPr>
        <w:t>Fundraising</w:t>
      </w:r>
    </w:p>
    <w:p w:rsidR="004E3127" w:rsidRPr="0060668B" w:rsidRDefault="004E3127" w:rsidP="004E3127">
      <w:pPr>
        <w:jc w:val="both"/>
        <w:rPr>
          <w:lang w:val="en-US"/>
        </w:rPr>
      </w:pPr>
      <w:r w:rsidRPr="0060668B">
        <w:rPr>
          <w:lang w:val="en-US"/>
        </w:rPr>
        <w:t xml:space="preserve">Devise an in-country fundraising strategy in order to generate revenue through various avenues to support UTS </w:t>
      </w:r>
      <w:r>
        <w:rPr>
          <w:lang w:val="en-US"/>
        </w:rPr>
        <w:t>Argentina</w:t>
      </w:r>
      <w:r w:rsidRPr="0060668B">
        <w:rPr>
          <w:lang w:val="en-US"/>
        </w:rPr>
        <w:t xml:space="preserve"> work and projects.</w:t>
      </w:r>
    </w:p>
    <w:p w:rsidR="004E3127" w:rsidRPr="0060668B" w:rsidRDefault="004E3127" w:rsidP="004E3127">
      <w:pPr>
        <w:jc w:val="both"/>
        <w:rPr>
          <w:lang w:val="en-US"/>
        </w:rPr>
      </w:pPr>
    </w:p>
    <w:p w:rsidR="004E3127" w:rsidRPr="004E3127" w:rsidRDefault="004E3127" w:rsidP="004E3127">
      <w:pPr>
        <w:jc w:val="both"/>
        <w:rPr>
          <w:lang w:val="en-US"/>
        </w:rPr>
      </w:pPr>
      <w:r w:rsidRPr="0060668B">
        <w:rPr>
          <w:b/>
          <w:lang w:val="en-US"/>
        </w:rPr>
        <w:t>Roles may include</w:t>
      </w:r>
      <w:r w:rsidRPr="0060668B">
        <w:rPr>
          <w:lang w:val="en-US"/>
        </w:rPr>
        <w:t xml:space="preserve">: Assisting our in-country fundraising team: Creating links with </w:t>
      </w:r>
      <w:r>
        <w:rPr>
          <w:lang w:val="en-US"/>
        </w:rPr>
        <w:t>Argentina</w:t>
      </w:r>
      <w:r w:rsidRPr="0060668B">
        <w:rPr>
          <w:lang w:val="en-US"/>
        </w:rPr>
        <w:t xml:space="preserve"> businesses. Launching fundraising events. Writing articles and newsletters for publication and various stakeholders. Innovation for charity fundraising methods. writing fundraising proposals, writing feedback reports, researching possible funders, creating presentations, conducting presentations to potential funders. exploring new volunteer recruitment strategies. Management of ‘Sponsor a Child’ scheme.</w:t>
      </w:r>
    </w:p>
    <w:p w:rsidR="004E3127" w:rsidRPr="003411C3" w:rsidRDefault="004E3127" w:rsidP="004E3127">
      <w:pPr>
        <w:pStyle w:val="Kop1"/>
        <w:rPr>
          <w:b w:val="0"/>
          <w:color w:val="4BACC6"/>
          <w:sz w:val="28"/>
          <w:lang w:val="en-US"/>
        </w:rPr>
      </w:pPr>
      <w:bookmarkStart w:id="1" w:name="_30j0zll" w:colFirst="0" w:colLast="0"/>
      <w:bookmarkStart w:id="2" w:name="_1fob9te" w:colFirst="0" w:colLast="0"/>
      <w:bookmarkEnd w:id="1"/>
      <w:bookmarkEnd w:id="2"/>
      <w:r w:rsidRPr="003411C3">
        <w:rPr>
          <w:color w:val="4BACC6"/>
          <w:sz w:val="28"/>
          <w:lang w:val="en-US"/>
        </w:rPr>
        <w:lastRenderedPageBreak/>
        <w:t>Film &amp; Photography</w:t>
      </w:r>
    </w:p>
    <w:p w:rsidR="004E3127" w:rsidRPr="0060668B" w:rsidRDefault="004E3127" w:rsidP="004E3127">
      <w:pPr>
        <w:rPr>
          <w:lang w:val="en-US"/>
        </w:rPr>
      </w:pPr>
      <w:r w:rsidRPr="0060668B">
        <w:rPr>
          <w:lang w:val="en-US"/>
        </w:rPr>
        <w:t xml:space="preserve">As an </w:t>
      </w:r>
      <w:r w:rsidR="00FF691E" w:rsidRPr="0060668B">
        <w:rPr>
          <w:lang w:val="en-US"/>
        </w:rPr>
        <w:t>organization</w:t>
      </w:r>
      <w:r w:rsidRPr="0060668B">
        <w:rPr>
          <w:lang w:val="en-US"/>
        </w:rPr>
        <w:t xml:space="preserve"> we require a vast amount of footage to document work done and volunteering experience for fundraising and recruitment purposes. There is also opportunities to work within our project </w:t>
      </w:r>
      <w:proofErr w:type="spellStart"/>
      <w:r w:rsidRPr="0060668B">
        <w:rPr>
          <w:lang w:val="en-US"/>
        </w:rPr>
        <w:t>i.e</w:t>
      </w:r>
      <w:proofErr w:type="spellEnd"/>
      <w:r w:rsidRPr="0060668B">
        <w:rPr>
          <w:lang w:val="en-US"/>
        </w:rPr>
        <w:t xml:space="preserve"> Photography or film lessons within schools and higher educational facilities and assist UTS and local coaches by creating footage for performance analysis.</w:t>
      </w:r>
    </w:p>
    <w:p w:rsidR="004E3127" w:rsidRDefault="004E3127" w:rsidP="004E3127">
      <w:pPr>
        <w:pStyle w:val="Geenafstand"/>
        <w:rPr>
          <w:b/>
          <w:lang w:val="en-US"/>
        </w:rPr>
      </w:pPr>
      <w:bookmarkStart w:id="3" w:name="_1tt6wk7vhk9b" w:colFirst="0" w:colLast="0"/>
      <w:bookmarkEnd w:id="3"/>
    </w:p>
    <w:p w:rsidR="004E3127" w:rsidRPr="0060668B" w:rsidRDefault="004E3127" w:rsidP="004E3127">
      <w:pPr>
        <w:pStyle w:val="Geenafstand"/>
        <w:rPr>
          <w:b/>
          <w:color w:val="4BACC6"/>
          <w:lang w:val="en-US"/>
        </w:rPr>
      </w:pPr>
      <w:r w:rsidRPr="0060668B">
        <w:rPr>
          <w:b/>
          <w:lang w:val="en-US"/>
        </w:rPr>
        <w:t xml:space="preserve">Role may include: </w:t>
      </w:r>
      <w:r w:rsidRPr="0060668B">
        <w:rPr>
          <w:lang w:val="en-US"/>
        </w:rPr>
        <w:t xml:space="preserve">Capturing images Filming footage from sessions within projects, creating media for commercial use </w:t>
      </w:r>
      <w:proofErr w:type="spellStart"/>
      <w:r w:rsidRPr="0060668B">
        <w:rPr>
          <w:lang w:val="en-US"/>
        </w:rPr>
        <w:t>ie</w:t>
      </w:r>
      <w:proofErr w:type="spellEnd"/>
      <w:r w:rsidRPr="0060668B">
        <w:rPr>
          <w:lang w:val="en-US"/>
        </w:rPr>
        <w:t xml:space="preserve">. Accommodation, voluntary experience, fundraising. Creating impact documentary. Match/tournament coverage Creating video for coaching analysis. Video/ photography lessons in schools. </w:t>
      </w:r>
    </w:p>
    <w:p w:rsidR="008F22F1" w:rsidRPr="003411C3" w:rsidRDefault="00AD20BF">
      <w:pPr>
        <w:pStyle w:val="Kop1"/>
        <w:pBdr>
          <w:top w:val="nil"/>
          <w:left w:val="nil"/>
          <w:bottom w:val="nil"/>
          <w:right w:val="nil"/>
          <w:between w:val="nil"/>
        </w:pBdr>
        <w:rPr>
          <w:color w:val="4BACC6"/>
          <w:sz w:val="28"/>
        </w:rPr>
      </w:pPr>
      <w:r w:rsidRPr="003411C3">
        <w:rPr>
          <w:color w:val="4BACC6"/>
          <w:sz w:val="28"/>
        </w:rPr>
        <w:t>Schedule</w:t>
      </w:r>
    </w:p>
    <w:p w:rsidR="008F22F1" w:rsidRDefault="00AD20BF">
      <w:pPr>
        <w:pBdr>
          <w:top w:val="nil"/>
          <w:left w:val="nil"/>
          <w:bottom w:val="nil"/>
          <w:right w:val="nil"/>
          <w:between w:val="nil"/>
        </w:pBdr>
      </w:pPr>
      <w:r>
        <w:rPr>
          <w:rFonts w:ascii="Arial" w:eastAsia="Arial" w:hAnsi="Arial" w:cs="Arial"/>
          <w:color w:val="000000"/>
        </w:rPr>
        <w:t xml:space="preserve">Interns will be involved for a full week from Monday to Friday, working each day </w:t>
      </w:r>
      <w:proofErr w:type="spellStart"/>
      <w:r>
        <w:rPr>
          <w:rFonts w:ascii="Arial" w:eastAsia="Arial" w:hAnsi="Arial" w:cs="Arial"/>
          <w:color w:val="000000"/>
        </w:rPr>
        <w:t>approx</w:t>
      </w:r>
      <w:proofErr w:type="spellEnd"/>
      <w:r>
        <w:rPr>
          <w:rFonts w:ascii="Arial" w:eastAsia="Arial" w:hAnsi="Arial" w:cs="Arial"/>
          <w:color w:val="000000"/>
        </w:rPr>
        <w:t xml:space="preserve"> 4 hours per day</w:t>
      </w:r>
      <w:r w:rsidR="003411C3">
        <w:rPr>
          <w:rFonts w:ascii="Arial" w:eastAsia="Arial" w:hAnsi="Arial" w:cs="Arial"/>
          <w:color w:val="000000"/>
        </w:rPr>
        <w:t xml:space="preserve"> at our sport projects</w:t>
      </w:r>
      <w:r>
        <w:rPr>
          <w:rFonts w:ascii="Arial" w:eastAsia="Arial" w:hAnsi="Arial" w:cs="Arial"/>
          <w:color w:val="000000"/>
        </w:rPr>
        <w:t>, mainly in the afternoons from 14h00 until 18h00.  Mornings</w:t>
      </w:r>
      <w:r w:rsidR="003411C3">
        <w:rPr>
          <w:rFonts w:ascii="Arial" w:eastAsia="Arial" w:hAnsi="Arial" w:cs="Arial"/>
          <w:color w:val="000000"/>
        </w:rPr>
        <w:t xml:space="preserve"> can be spend on school projects or projects interns get from us</w:t>
      </w:r>
      <w:r>
        <w:rPr>
          <w:rFonts w:ascii="Arial" w:eastAsia="Arial" w:hAnsi="Arial" w:cs="Arial"/>
          <w:color w:val="000000"/>
        </w:rPr>
        <w:t xml:space="preserve"> and weekends are free time but are filled with lots of options of various social activities and excursions with other interns and volunteers.</w:t>
      </w:r>
      <w:bookmarkStart w:id="4" w:name="_GoBack"/>
      <w:bookmarkEnd w:id="4"/>
    </w:p>
    <w:p w:rsidR="008F22F1" w:rsidRDefault="008F22F1">
      <w:pPr>
        <w:pBdr>
          <w:top w:val="nil"/>
          <w:left w:val="nil"/>
          <w:bottom w:val="nil"/>
          <w:right w:val="nil"/>
          <w:between w:val="nil"/>
        </w:pBdr>
      </w:pPr>
    </w:p>
    <w:p w:rsidR="008F22F1" w:rsidRDefault="00AD20BF">
      <w:pPr>
        <w:pBdr>
          <w:top w:val="nil"/>
          <w:left w:val="nil"/>
          <w:bottom w:val="nil"/>
          <w:right w:val="nil"/>
          <w:between w:val="nil"/>
        </w:pBdr>
        <w:jc w:val="both"/>
        <w:rPr>
          <w:rFonts w:ascii="Arial" w:eastAsia="Arial" w:hAnsi="Arial" w:cs="Arial"/>
          <w:b/>
        </w:rPr>
      </w:pPr>
      <w:bookmarkStart w:id="5" w:name="_3znysh7" w:colFirst="0" w:colLast="0"/>
      <w:bookmarkEnd w:id="5"/>
      <w:r>
        <w:rPr>
          <w:rFonts w:ascii="Arial" w:eastAsia="Arial" w:hAnsi="Arial" w:cs="Arial"/>
          <w:b/>
        </w:rPr>
        <w:t>A TYPICAL WEEKDAY…</w:t>
      </w:r>
    </w:p>
    <w:p w:rsidR="008F22F1" w:rsidRDefault="008F22F1">
      <w:pPr>
        <w:pBdr>
          <w:top w:val="nil"/>
          <w:left w:val="nil"/>
          <w:bottom w:val="nil"/>
          <w:right w:val="nil"/>
          <w:between w:val="nil"/>
        </w:pBdr>
        <w:jc w:val="both"/>
        <w:rPr>
          <w:rFonts w:ascii="Arial" w:eastAsia="Arial" w:hAnsi="Arial" w:cs="Arial"/>
        </w:rPr>
      </w:pPr>
    </w:p>
    <w:p w:rsidR="008F22F1" w:rsidRDefault="00AD20BF">
      <w:pPr>
        <w:pBdr>
          <w:top w:val="nil"/>
          <w:left w:val="nil"/>
          <w:bottom w:val="nil"/>
          <w:right w:val="nil"/>
          <w:between w:val="nil"/>
        </w:pBdr>
        <w:jc w:val="both"/>
        <w:rPr>
          <w:rFonts w:ascii="Arial" w:eastAsia="Arial" w:hAnsi="Arial" w:cs="Arial"/>
        </w:rPr>
      </w:pPr>
      <w:r>
        <w:rPr>
          <w:rFonts w:ascii="Arial" w:eastAsia="Arial" w:hAnsi="Arial" w:cs="Arial"/>
        </w:rPr>
        <w:t>08h15 – 08h45: Breakfast</w:t>
      </w:r>
    </w:p>
    <w:p w:rsidR="008F22F1" w:rsidRDefault="00AD20BF">
      <w:pPr>
        <w:pBdr>
          <w:top w:val="nil"/>
          <w:left w:val="nil"/>
          <w:bottom w:val="nil"/>
          <w:right w:val="nil"/>
          <w:between w:val="nil"/>
        </w:pBdr>
        <w:jc w:val="both"/>
        <w:rPr>
          <w:rFonts w:ascii="Arial" w:eastAsia="Arial" w:hAnsi="Arial" w:cs="Arial"/>
        </w:rPr>
      </w:pPr>
      <w:r>
        <w:rPr>
          <w:rFonts w:ascii="Arial" w:eastAsia="Arial" w:hAnsi="Arial" w:cs="Arial"/>
        </w:rPr>
        <w:t>09h00: Spanish Classes</w:t>
      </w:r>
    </w:p>
    <w:p w:rsidR="008F22F1" w:rsidRDefault="00AD20BF">
      <w:pPr>
        <w:pBdr>
          <w:top w:val="nil"/>
          <w:left w:val="nil"/>
          <w:bottom w:val="nil"/>
          <w:right w:val="nil"/>
          <w:between w:val="nil"/>
        </w:pBdr>
        <w:jc w:val="both"/>
        <w:rPr>
          <w:rFonts w:ascii="Arial" w:eastAsia="Arial" w:hAnsi="Arial" w:cs="Arial"/>
        </w:rPr>
      </w:pPr>
      <w:r>
        <w:rPr>
          <w:rFonts w:ascii="Arial" w:eastAsia="Arial" w:hAnsi="Arial" w:cs="Arial"/>
        </w:rPr>
        <w:t>10h00 – 11h30: Spanish Classes</w:t>
      </w:r>
    </w:p>
    <w:p w:rsidR="008F22F1" w:rsidRDefault="00AD20BF">
      <w:pPr>
        <w:pBdr>
          <w:top w:val="nil"/>
          <w:left w:val="nil"/>
          <w:bottom w:val="nil"/>
          <w:right w:val="nil"/>
          <w:between w:val="nil"/>
        </w:pBdr>
        <w:jc w:val="both"/>
        <w:rPr>
          <w:rFonts w:ascii="Arial" w:eastAsia="Arial" w:hAnsi="Arial" w:cs="Arial"/>
        </w:rPr>
      </w:pPr>
      <w:r>
        <w:rPr>
          <w:rFonts w:ascii="Arial" w:eastAsia="Arial" w:hAnsi="Arial" w:cs="Arial"/>
        </w:rPr>
        <w:t xml:space="preserve">12h00 – 13h00: Spanish Classes </w:t>
      </w:r>
    </w:p>
    <w:p w:rsidR="008F22F1" w:rsidRDefault="00AD20BF">
      <w:pPr>
        <w:pBdr>
          <w:top w:val="nil"/>
          <w:left w:val="nil"/>
          <w:bottom w:val="nil"/>
          <w:right w:val="nil"/>
          <w:between w:val="nil"/>
        </w:pBdr>
        <w:jc w:val="both"/>
        <w:rPr>
          <w:rFonts w:ascii="Arial" w:eastAsia="Arial" w:hAnsi="Arial" w:cs="Arial"/>
        </w:rPr>
      </w:pPr>
      <w:r>
        <w:rPr>
          <w:rFonts w:ascii="Arial" w:eastAsia="Arial" w:hAnsi="Arial" w:cs="Arial"/>
        </w:rPr>
        <w:t>13h30 – 14h00: Packed Lunch</w:t>
      </w:r>
    </w:p>
    <w:p w:rsidR="008F22F1" w:rsidRDefault="00AD20BF">
      <w:pPr>
        <w:pBdr>
          <w:top w:val="nil"/>
          <w:left w:val="nil"/>
          <w:bottom w:val="nil"/>
          <w:right w:val="nil"/>
          <w:between w:val="nil"/>
        </w:pBdr>
        <w:jc w:val="both"/>
        <w:rPr>
          <w:rFonts w:ascii="Arial" w:eastAsia="Arial" w:hAnsi="Arial" w:cs="Arial"/>
        </w:rPr>
      </w:pPr>
      <w:r>
        <w:rPr>
          <w:rFonts w:ascii="Arial" w:eastAsia="Arial" w:hAnsi="Arial" w:cs="Arial"/>
        </w:rPr>
        <w:t>14h00 – 18h00: Internship</w:t>
      </w:r>
    </w:p>
    <w:p w:rsidR="008F22F1" w:rsidRDefault="00AD20BF">
      <w:pPr>
        <w:pBdr>
          <w:top w:val="nil"/>
          <w:left w:val="nil"/>
          <w:bottom w:val="nil"/>
          <w:right w:val="nil"/>
          <w:between w:val="nil"/>
        </w:pBdr>
        <w:jc w:val="both"/>
        <w:rPr>
          <w:rFonts w:ascii="Arial" w:eastAsia="Arial" w:hAnsi="Arial" w:cs="Arial"/>
        </w:rPr>
      </w:pPr>
      <w:r>
        <w:rPr>
          <w:rFonts w:ascii="Arial" w:eastAsia="Arial" w:hAnsi="Arial" w:cs="Arial"/>
        </w:rPr>
        <w:t>18h30 – Return to Accommodation</w:t>
      </w:r>
    </w:p>
    <w:p w:rsidR="008F22F1" w:rsidRDefault="00AD20BF">
      <w:pPr>
        <w:pBdr>
          <w:top w:val="nil"/>
          <w:left w:val="nil"/>
          <w:bottom w:val="nil"/>
          <w:right w:val="nil"/>
          <w:between w:val="nil"/>
        </w:pBdr>
        <w:jc w:val="both"/>
        <w:rPr>
          <w:rFonts w:ascii="Arial" w:eastAsia="Arial" w:hAnsi="Arial" w:cs="Arial"/>
        </w:rPr>
      </w:pPr>
      <w:r>
        <w:rPr>
          <w:rFonts w:ascii="Arial" w:eastAsia="Arial" w:hAnsi="Arial" w:cs="Arial"/>
        </w:rPr>
        <w:t>20h00 - Dinner</w:t>
      </w:r>
    </w:p>
    <w:p w:rsidR="008F22F1" w:rsidRDefault="00AD20BF">
      <w:pPr>
        <w:pBdr>
          <w:top w:val="nil"/>
          <w:left w:val="nil"/>
          <w:bottom w:val="nil"/>
          <w:right w:val="nil"/>
          <w:between w:val="nil"/>
        </w:pBdr>
        <w:jc w:val="both"/>
        <w:rPr>
          <w:rFonts w:ascii="Arial" w:eastAsia="Arial" w:hAnsi="Arial" w:cs="Arial"/>
        </w:rPr>
      </w:pPr>
      <w:r>
        <w:rPr>
          <w:rFonts w:ascii="Arial" w:eastAsia="Arial" w:hAnsi="Arial" w:cs="Arial"/>
        </w:rPr>
        <w:t>Evenings: occasional activities but usually free - can be spent either at the accommodation or out and about. Only condition: be in fit state for intern the following morning!</w:t>
      </w:r>
    </w:p>
    <w:p w:rsidR="008F22F1" w:rsidRDefault="008F22F1">
      <w:pPr>
        <w:pBdr>
          <w:top w:val="nil"/>
          <w:left w:val="nil"/>
          <w:bottom w:val="nil"/>
          <w:right w:val="nil"/>
          <w:between w:val="nil"/>
        </w:pBdr>
        <w:jc w:val="both"/>
        <w:rPr>
          <w:rFonts w:ascii="Arial" w:eastAsia="Arial" w:hAnsi="Arial" w:cs="Arial"/>
        </w:rPr>
      </w:pPr>
    </w:p>
    <w:p w:rsidR="008F22F1" w:rsidRDefault="00AD20BF">
      <w:pPr>
        <w:pBdr>
          <w:top w:val="nil"/>
          <w:left w:val="nil"/>
          <w:bottom w:val="nil"/>
          <w:right w:val="nil"/>
          <w:between w:val="nil"/>
        </w:pBdr>
        <w:jc w:val="both"/>
      </w:pPr>
      <w:r>
        <w:rPr>
          <w:rFonts w:ascii="Arial" w:eastAsia="Arial" w:hAnsi="Arial" w:cs="Arial"/>
        </w:rPr>
        <w:t>Weekends are very full with opportunities for excursions and social activities – see activities and events below</w:t>
      </w:r>
    </w:p>
    <w:p w:rsidR="008F22F1" w:rsidRDefault="00AD20BF">
      <w:pPr>
        <w:pStyle w:val="Kop1"/>
        <w:pBdr>
          <w:top w:val="nil"/>
          <w:left w:val="nil"/>
          <w:bottom w:val="nil"/>
          <w:right w:val="nil"/>
          <w:between w:val="nil"/>
        </w:pBdr>
        <w:jc w:val="both"/>
        <w:rPr>
          <w:color w:val="4BACC6"/>
        </w:rPr>
      </w:pPr>
      <w:bookmarkStart w:id="6" w:name="_2et92p0" w:colFirst="0" w:colLast="0"/>
      <w:bookmarkEnd w:id="6"/>
      <w:r>
        <w:rPr>
          <w:color w:val="4BACC6"/>
        </w:rPr>
        <w:t>Program participant criteria</w:t>
      </w:r>
    </w:p>
    <w:p w:rsidR="008F22F1" w:rsidRDefault="00AD20BF">
      <w:pPr>
        <w:pBdr>
          <w:top w:val="nil"/>
          <w:left w:val="nil"/>
          <w:bottom w:val="nil"/>
          <w:right w:val="nil"/>
          <w:between w:val="nil"/>
        </w:pBdr>
        <w:jc w:val="both"/>
      </w:pPr>
      <w:r>
        <w:rPr>
          <w:rFonts w:ascii="Arial" w:eastAsia="Arial" w:hAnsi="Arial" w:cs="Arial"/>
          <w:color w:val="000000"/>
        </w:rPr>
        <w:t>Participants must be a minimum of 18 years old, there is no maximum age but any prospective interns should be informed that the majority of other participants will be between 18 and 25 years old.  We recommend at least, an intermediate level of Spanish in order to get on with the job and communicate at a sufficient level with work colleagues.</w:t>
      </w:r>
    </w:p>
    <w:p w:rsidR="008F22F1" w:rsidRDefault="00AD20BF">
      <w:pPr>
        <w:pStyle w:val="Kop1"/>
        <w:pBdr>
          <w:top w:val="nil"/>
          <w:left w:val="nil"/>
          <w:bottom w:val="nil"/>
          <w:right w:val="nil"/>
          <w:between w:val="nil"/>
        </w:pBdr>
        <w:jc w:val="both"/>
        <w:rPr>
          <w:color w:val="4BACC6"/>
        </w:rPr>
      </w:pPr>
      <w:bookmarkStart w:id="7" w:name="_tyjcwt" w:colFirst="0" w:colLast="0"/>
      <w:bookmarkEnd w:id="7"/>
      <w:r>
        <w:rPr>
          <w:color w:val="4BACC6"/>
        </w:rPr>
        <w:t>Additional Information</w:t>
      </w:r>
    </w:p>
    <w:p w:rsidR="008F22F1" w:rsidRDefault="00AD20BF">
      <w:pPr>
        <w:pBdr>
          <w:top w:val="nil"/>
          <w:left w:val="nil"/>
          <w:bottom w:val="nil"/>
          <w:right w:val="nil"/>
          <w:between w:val="nil"/>
        </w:pBdr>
      </w:pPr>
      <w:r>
        <w:rPr>
          <w:rFonts w:ascii="Arial" w:eastAsia="Arial" w:hAnsi="Arial" w:cs="Arial"/>
          <w:color w:val="000000"/>
        </w:rPr>
        <w:t xml:space="preserve">We recommend students to take an optional introductory course of 20 hours of Spanish immersion classes during their first week(s) in Argentina (Monday to Friday from 09h00 to </w:t>
      </w:r>
      <w:r>
        <w:rPr>
          <w:rFonts w:ascii="Arial" w:eastAsia="Arial" w:hAnsi="Arial" w:cs="Arial"/>
          <w:color w:val="000000"/>
        </w:rPr>
        <w:lastRenderedPageBreak/>
        <w:t xml:space="preserve">13h00). It’s worth </w:t>
      </w:r>
      <w:proofErr w:type="spellStart"/>
      <w:r>
        <w:rPr>
          <w:rFonts w:ascii="Arial" w:eastAsia="Arial" w:hAnsi="Arial" w:cs="Arial"/>
          <w:color w:val="000000"/>
        </w:rPr>
        <w:t>familiarising</w:t>
      </w:r>
      <w:proofErr w:type="spellEnd"/>
      <w:r>
        <w:rPr>
          <w:rFonts w:ascii="Arial" w:eastAsia="Arial" w:hAnsi="Arial" w:cs="Arial"/>
          <w:color w:val="000000"/>
        </w:rPr>
        <w:t xml:space="preserve"> Spanish vocabulary related to the chosen internship to help settle into the placement.  </w:t>
      </w:r>
    </w:p>
    <w:p w:rsidR="008F22F1" w:rsidRDefault="00AD20BF">
      <w:pPr>
        <w:pStyle w:val="Kop1"/>
        <w:pBdr>
          <w:top w:val="nil"/>
          <w:left w:val="nil"/>
          <w:bottom w:val="nil"/>
          <w:right w:val="nil"/>
          <w:between w:val="nil"/>
        </w:pBdr>
        <w:rPr>
          <w:color w:val="4BACC6"/>
        </w:rPr>
      </w:pPr>
      <w:r>
        <w:rPr>
          <w:color w:val="4BACC6"/>
        </w:rPr>
        <w:t>Activities &amp; Events</w:t>
      </w:r>
    </w:p>
    <w:p w:rsidR="008F22F1" w:rsidRDefault="00AD20BF">
      <w:pPr>
        <w:pBdr>
          <w:top w:val="nil"/>
          <w:left w:val="nil"/>
          <w:bottom w:val="nil"/>
          <w:right w:val="nil"/>
          <w:between w:val="nil"/>
        </w:pBdr>
      </w:pPr>
      <w:r>
        <w:rPr>
          <w:rFonts w:ascii="Arial" w:eastAsia="Arial" w:hAnsi="Arial" w:cs="Arial"/>
          <w:color w:val="000000"/>
        </w:rPr>
        <w:t>All interns staying with us are welcome to join a number of activities. Some are free and some are at an extra cost.  Below is a typical schedule of activities over a full 12 week stay.</w:t>
      </w:r>
    </w:p>
    <w:p w:rsidR="008F22F1" w:rsidRDefault="008F22F1">
      <w:pPr>
        <w:pBdr>
          <w:top w:val="nil"/>
          <w:left w:val="nil"/>
          <w:bottom w:val="nil"/>
          <w:right w:val="nil"/>
          <w:between w:val="nil"/>
        </w:pBdr>
      </w:pPr>
    </w:p>
    <w:p w:rsidR="008F22F1" w:rsidRDefault="00AD20BF">
      <w:pPr>
        <w:pBdr>
          <w:top w:val="nil"/>
          <w:left w:val="nil"/>
          <w:bottom w:val="nil"/>
          <w:right w:val="nil"/>
          <w:between w:val="nil"/>
        </w:pBdr>
        <w:rPr>
          <w:rFonts w:ascii="Arial" w:eastAsia="Arial" w:hAnsi="Arial" w:cs="Arial"/>
          <w:b/>
          <w:color w:val="000000"/>
        </w:rPr>
      </w:pPr>
      <w:r>
        <w:rPr>
          <w:rFonts w:ascii="Arial" w:eastAsia="Arial" w:hAnsi="Arial" w:cs="Arial"/>
          <w:b/>
          <w:color w:val="000000"/>
        </w:rPr>
        <w:t>Week 1 – Arrival weekend</w:t>
      </w:r>
    </w:p>
    <w:p w:rsidR="008F22F1" w:rsidRDefault="00AD20BF">
      <w:pPr>
        <w:pBdr>
          <w:top w:val="nil"/>
          <w:left w:val="nil"/>
          <w:bottom w:val="nil"/>
          <w:right w:val="nil"/>
          <w:between w:val="nil"/>
        </w:pBdr>
      </w:pPr>
      <w:r>
        <w:rPr>
          <w:rFonts w:ascii="Arial" w:eastAsia="Arial" w:hAnsi="Arial" w:cs="Arial"/>
          <w:b/>
          <w:color w:val="000000"/>
        </w:rPr>
        <w:t xml:space="preserve">Week 2 – City Tour in the Yellow Bus – </w:t>
      </w:r>
      <w:r>
        <w:rPr>
          <w:rFonts w:ascii="Arial" w:eastAsia="Arial" w:hAnsi="Arial" w:cs="Arial"/>
          <w:color w:val="000000"/>
        </w:rPr>
        <w:t>Cost ARS260</w:t>
      </w:r>
    </w:p>
    <w:p w:rsidR="008F22F1" w:rsidRDefault="00AD20BF">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Week 3 – La </w:t>
      </w:r>
      <w:proofErr w:type="spellStart"/>
      <w:r>
        <w:rPr>
          <w:rFonts w:ascii="Arial" w:eastAsia="Arial" w:hAnsi="Arial" w:cs="Arial"/>
          <w:b/>
          <w:color w:val="000000"/>
        </w:rPr>
        <w:t>Bomba</w:t>
      </w:r>
      <w:proofErr w:type="spellEnd"/>
      <w:r>
        <w:rPr>
          <w:rFonts w:ascii="Arial" w:eastAsia="Arial" w:hAnsi="Arial" w:cs="Arial"/>
          <w:b/>
          <w:color w:val="000000"/>
        </w:rPr>
        <w:t xml:space="preserve"> del </w:t>
      </w:r>
      <w:proofErr w:type="spellStart"/>
      <w:r>
        <w:rPr>
          <w:rFonts w:ascii="Arial" w:eastAsia="Arial" w:hAnsi="Arial" w:cs="Arial"/>
          <w:b/>
          <w:color w:val="000000"/>
        </w:rPr>
        <w:t>Tiempo</w:t>
      </w:r>
      <w:proofErr w:type="spellEnd"/>
      <w:r>
        <w:rPr>
          <w:rFonts w:ascii="Arial" w:eastAsia="Arial" w:hAnsi="Arial" w:cs="Arial"/>
          <w:b/>
          <w:color w:val="000000"/>
        </w:rPr>
        <w:t xml:space="preserve"> Drums Show – </w:t>
      </w:r>
      <w:r>
        <w:rPr>
          <w:rFonts w:ascii="Arial" w:eastAsia="Arial" w:hAnsi="Arial" w:cs="Arial"/>
          <w:color w:val="000000"/>
        </w:rPr>
        <w:t xml:space="preserve">Free </w:t>
      </w:r>
    </w:p>
    <w:p w:rsidR="008F22F1" w:rsidRDefault="00AD20BF">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Week 4 – </w:t>
      </w:r>
      <w:proofErr w:type="spellStart"/>
      <w:r>
        <w:rPr>
          <w:rFonts w:ascii="Arial" w:eastAsia="Arial" w:hAnsi="Arial" w:cs="Arial"/>
          <w:b/>
          <w:color w:val="000000"/>
        </w:rPr>
        <w:t>Iguazú</w:t>
      </w:r>
      <w:proofErr w:type="spellEnd"/>
      <w:r>
        <w:rPr>
          <w:rFonts w:ascii="Arial" w:eastAsia="Arial" w:hAnsi="Arial" w:cs="Arial"/>
          <w:b/>
          <w:color w:val="000000"/>
        </w:rPr>
        <w:t xml:space="preserve"> Falls for a weekend – </w:t>
      </w:r>
      <w:r>
        <w:rPr>
          <w:rFonts w:ascii="Arial" w:eastAsia="Arial" w:hAnsi="Arial" w:cs="Arial"/>
          <w:color w:val="000000"/>
        </w:rPr>
        <w:t>Cost ARS2500</w:t>
      </w:r>
    </w:p>
    <w:p w:rsidR="008F22F1" w:rsidRDefault="00AD20BF">
      <w:pPr>
        <w:pBdr>
          <w:top w:val="nil"/>
          <w:left w:val="nil"/>
          <w:bottom w:val="nil"/>
          <w:right w:val="nil"/>
          <w:between w:val="nil"/>
        </w:pBdr>
      </w:pPr>
      <w:r>
        <w:rPr>
          <w:rFonts w:ascii="Arial" w:eastAsia="Arial" w:hAnsi="Arial" w:cs="Arial"/>
          <w:b/>
          <w:color w:val="000000"/>
        </w:rPr>
        <w:t xml:space="preserve">Week 5 – Colonia, Uruguay for a day – </w:t>
      </w:r>
      <w:r>
        <w:rPr>
          <w:rFonts w:ascii="Arial" w:eastAsia="Arial" w:hAnsi="Arial" w:cs="Arial"/>
          <w:color w:val="000000"/>
        </w:rPr>
        <w:t>Cost ARS600</w:t>
      </w:r>
    </w:p>
    <w:p w:rsidR="008F22F1" w:rsidRDefault="00AD20BF">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Week 6 – Tango Class and Milonga – </w:t>
      </w:r>
      <w:r>
        <w:rPr>
          <w:rFonts w:ascii="Arial" w:eastAsia="Arial" w:hAnsi="Arial" w:cs="Arial"/>
          <w:color w:val="000000"/>
        </w:rPr>
        <w:t>Free</w:t>
      </w:r>
    </w:p>
    <w:p w:rsidR="008F22F1" w:rsidRDefault="00AD20BF">
      <w:pPr>
        <w:pBdr>
          <w:top w:val="nil"/>
          <w:left w:val="nil"/>
          <w:bottom w:val="nil"/>
          <w:right w:val="nil"/>
          <w:between w:val="nil"/>
        </w:pBdr>
        <w:rPr>
          <w:rFonts w:ascii="Arial" w:eastAsia="Arial" w:hAnsi="Arial" w:cs="Arial"/>
          <w:b/>
          <w:color w:val="000000"/>
        </w:rPr>
      </w:pPr>
      <w:r>
        <w:rPr>
          <w:rFonts w:ascii="Arial" w:eastAsia="Arial" w:hAnsi="Arial" w:cs="Arial"/>
          <w:b/>
          <w:color w:val="000000"/>
        </w:rPr>
        <w:t>Week 7 – Visit Mendoza Province –</w:t>
      </w:r>
      <w:r>
        <w:rPr>
          <w:rFonts w:ascii="Arial" w:eastAsia="Arial" w:hAnsi="Arial" w:cs="Arial"/>
          <w:color w:val="000000"/>
        </w:rPr>
        <w:t xml:space="preserve"> Cost ARS2500</w:t>
      </w:r>
    </w:p>
    <w:p w:rsidR="008F22F1" w:rsidRDefault="00AD20BF">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Week 8 – Visit Boca Juniors and River Plate Museums – </w:t>
      </w:r>
      <w:r>
        <w:rPr>
          <w:rFonts w:ascii="Arial" w:eastAsia="Arial" w:hAnsi="Arial" w:cs="Arial"/>
          <w:color w:val="000000"/>
        </w:rPr>
        <w:t>Free</w:t>
      </w:r>
    </w:p>
    <w:p w:rsidR="008F22F1" w:rsidRDefault="00AD20BF">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Week 9 – Watch a Argentina Football Match – </w:t>
      </w:r>
      <w:r>
        <w:rPr>
          <w:rFonts w:ascii="Arial" w:eastAsia="Arial" w:hAnsi="Arial" w:cs="Arial"/>
          <w:color w:val="000000"/>
        </w:rPr>
        <w:t>Cost ARS600</w:t>
      </w:r>
    </w:p>
    <w:p w:rsidR="008F22F1" w:rsidRDefault="00AD20BF">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Week 10 – Visit El Tigre – </w:t>
      </w:r>
      <w:r>
        <w:rPr>
          <w:rFonts w:ascii="Arial" w:eastAsia="Arial" w:hAnsi="Arial" w:cs="Arial"/>
          <w:color w:val="000000"/>
        </w:rPr>
        <w:t>Free</w:t>
      </w:r>
    </w:p>
    <w:p w:rsidR="008F22F1" w:rsidRDefault="00AD20BF">
      <w:pPr>
        <w:pBdr>
          <w:top w:val="nil"/>
          <w:left w:val="nil"/>
          <w:bottom w:val="nil"/>
          <w:right w:val="nil"/>
          <w:between w:val="nil"/>
        </w:pBdr>
      </w:pPr>
      <w:r>
        <w:rPr>
          <w:rFonts w:ascii="Arial" w:eastAsia="Arial" w:hAnsi="Arial" w:cs="Arial"/>
          <w:b/>
          <w:color w:val="000000"/>
        </w:rPr>
        <w:t xml:space="preserve">Week 11 – Have an Argentinean Barbeque at a Restaurant – </w:t>
      </w:r>
      <w:r>
        <w:rPr>
          <w:rFonts w:ascii="Arial" w:eastAsia="Arial" w:hAnsi="Arial" w:cs="Arial"/>
          <w:color w:val="000000"/>
        </w:rPr>
        <w:t xml:space="preserve">Cost ARS200 </w:t>
      </w:r>
    </w:p>
    <w:p w:rsidR="008F22F1" w:rsidRDefault="00AD20BF">
      <w:pPr>
        <w:pBdr>
          <w:top w:val="nil"/>
          <w:left w:val="nil"/>
          <w:bottom w:val="nil"/>
          <w:right w:val="nil"/>
          <w:between w:val="nil"/>
        </w:pBdr>
      </w:pPr>
      <w:r>
        <w:rPr>
          <w:rFonts w:ascii="Arial" w:eastAsia="Arial" w:hAnsi="Arial" w:cs="Arial"/>
          <w:b/>
          <w:color w:val="000000"/>
        </w:rPr>
        <w:t>Week 12 – Departure weekend</w:t>
      </w:r>
    </w:p>
    <w:p w:rsidR="008F22F1" w:rsidRDefault="008F22F1">
      <w:pPr>
        <w:pBdr>
          <w:top w:val="nil"/>
          <w:left w:val="nil"/>
          <w:bottom w:val="nil"/>
          <w:right w:val="nil"/>
          <w:between w:val="nil"/>
        </w:pBdr>
      </w:pPr>
    </w:p>
    <w:p w:rsidR="008F22F1" w:rsidRDefault="00AD20BF">
      <w:pPr>
        <w:pBdr>
          <w:top w:val="nil"/>
          <w:left w:val="nil"/>
          <w:bottom w:val="nil"/>
          <w:right w:val="nil"/>
          <w:between w:val="nil"/>
        </w:pBdr>
        <w:rPr>
          <w:rFonts w:ascii="Arial" w:eastAsia="Arial" w:hAnsi="Arial" w:cs="Arial"/>
        </w:rPr>
      </w:pPr>
      <w:bookmarkStart w:id="8" w:name="_3dy6vkm" w:colFirst="0" w:colLast="0"/>
      <w:bookmarkEnd w:id="8"/>
      <w:r>
        <w:rPr>
          <w:rFonts w:ascii="Arial" w:eastAsia="Arial" w:hAnsi="Arial" w:cs="Arial"/>
        </w:rPr>
        <w:t>Note dates of activities are not guaranteed and will change depending on factors, such as weather, number of volunteers wishing to take part and other potential events taking place.  Participants will only be able to partake in all activities if they come for a full 12 week duration.</w:t>
      </w:r>
    </w:p>
    <w:sectPr w:rsidR="008F22F1">
      <w:headerReference w:type="default" r:id="rId6"/>
      <w:footerReference w:type="default" r:id="rId7"/>
      <w:pgSz w:w="11906" w:h="16838"/>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E2D" w:rsidRDefault="000D7E2D">
      <w:pPr>
        <w:spacing w:line="240" w:lineRule="auto"/>
      </w:pPr>
      <w:r>
        <w:separator/>
      </w:r>
    </w:p>
  </w:endnote>
  <w:endnote w:type="continuationSeparator" w:id="0">
    <w:p w:rsidR="000D7E2D" w:rsidRDefault="000D7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F1" w:rsidRDefault="008F22F1">
    <w:pPr>
      <w:pBdr>
        <w:top w:val="nil"/>
        <w:left w:val="nil"/>
        <w:bottom w:val="nil"/>
        <w:right w:val="nil"/>
        <w:between w:val="nil"/>
      </w:pBdr>
      <w:spacing w:line="240" w:lineRule="auto"/>
      <w:rPr>
        <w:color w:val="2A2A2A"/>
        <w:sz w:val="20"/>
        <w:szCs w:val="20"/>
      </w:rPr>
    </w:pPr>
  </w:p>
  <w:p w:rsidR="008F22F1" w:rsidRDefault="008F22F1">
    <w:pPr>
      <w:pBdr>
        <w:top w:val="nil"/>
        <w:left w:val="nil"/>
        <w:bottom w:val="nil"/>
        <w:right w:val="nil"/>
        <w:between w:val="nil"/>
      </w:pBdr>
      <w:spacing w:after="708" w:line="240" w:lineRule="auto"/>
      <w:rPr>
        <w:rFonts w:ascii="Tahoma" w:eastAsia="Tahoma" w:hAnsi="Tahoma" w:cs="Tahoma"/>
        <w:color w:val="2A2A2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E2D" w:rsidRDefault="000D7E2D">
      <w:pPr>
        <w:spacing w:line="240" w:lineRule="auto"/>
      </w:pPr>
      <w:r>
        <w:separator/>
      </w:r>
    </w:p>
  </w:footnote>
  <w:footnote w:type="continuationSeparator" w:id="0">
    <w:p w:rsidR="000D7E2D" w:rsidRDefault="000D7E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F1" w:rsidRDefault="00AD20BF">
    <w:pPr>
      <w:pBdr>
        <w:top w:val="nil"/>
        <w:left w:val="nil"/>
        <w:bottom w:val="nil"/>
        <w:right w:val="nil"/>
        <w:between w:val="nil"/>
      </w:pBdr>
      <w:tabs>
        <w:tab w:val="center" w:pos="4320"/>
        <w:tab w:val="right" w:pos="8640"/>
      </w:tabs>
      <w:spacing w:before="360"/>
      <w:ind w:right="-514"/>
      <w:jc w:val="right"/>
    </w:pPr>
    <w:r>
      <w:rPr>
        <w:noProof/>
      </w:rPr>
      <w:drawing>
        <wp:inline distT="0" distB="0" distL="0" distR="0">
          <wp:extent cx="1899285" cy="94424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99285" cy="9442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F22F1"/>
    <w:rsid w:val="000D7E2D"/>
    <w:rsid w:val="003411C3"/>
    <w:rsid w:val="004E3127"/>
    <w:rsid w:val="008F22F1"/>
    <w:rsid w:val="00AD20BF"/>
    <w:rsid w:val="00FF69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49E6"/>
  <w15:docId w15:val="{A25B1E54-3554-4DE6-8044-2F30EFA8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320"/>
      <w:outlineLvl w:val="0"/>
    </w:pPr>
    <w:rPr>
      <w:rFonts w:ascii="Arial" w:eastAsia="Arial" w:hAnsi="Arial" w:cs="Arial"/>
      <w:b/>
      <w:color w:val="018000"/>
      <w:sz w:val="34"/>
      <w:szCs w:val="34"/>
    </w:rPr>
  </w:style>
  <w:style w:type="paragraph" w:styleId="Kop2">
    <w:name w:val="heading 2"/>
    <w:basedOn w:val="Standaard"/>
    <w:next w:val="Standaard"/>
    <w:pPr>
      <w:keepNext/>
      <w:keepLines/>
      <w:spacing w:before="160"/>
      <w:outlineLvl w:val="1"/>
    </w:pPr>
    <w:rPr>
      <w:rFonts w:ascii="Arial" w:eastAsia="Arial" w:hAnsi="Arial" w:cs="Arial"/>
      <w:b/>
      <w:color w:val="000000"/>
      <w:sz w:val="28"/>
      <w:szCs w:val="28"/>
    </w:rPr>
  </w:style>
  <w:style w:type="paragraph" w:styleId="Kop3">
    <w:name w:val="heading 3"/>
    <w:basedOn w:val="Standaard"/>
    <w:next w:val="Standaard"/>
    <w:pPr>
      <w:keepNext/>
      <w:keepLines/>
      <w:widowControl w:val="0"/>
      <w:spacing w:before="160"/>
      <w:outlineLvl w:val="2"/>
    </w:pPr>
    <w:rPr>
      <w:rFonts w:ascii="Arial" w:eastAsia="Arial" w:hAnsi="Arial" w:cs="Arial"/>
      <w:b/>
      <w:color w:val="000000"/>
      <w:sz w:val="24"/>
      <w:szCs w:val="24"/>
    </w:rPr>
  </w:style>
  <w:style w:type="paragraph" w:styleId="Kop4">
    <w:name w:val="heading 4"/>
    <w:basedOn w:val="Standaard"/>
    <w:next w:val="Standaard"/>
    <w:pPr>
      <w:keepNext/>
      <w:keepLines/>
      <w:spacing w:before="240" w:after="60"/>
      <w:outlineLvl w:val="3"/>
    </w:pPr>
    <w:rPr>
      <w:b/>
      <w:sz w:val="28"/>
      <w:szCs w:val="28"/>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jc w:val="center"/>
    </w:pPr>
    <w:rPr>
      <w:rFonts w:ascii="Arial" w:eastAsia="Arial" w:hAnsi="Arial" w:cs="Arial"/>
      <w:color w:val="000000"/>
      <w:sz w:val="48"/>
      <w:szCs w:val="48"/>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Geenafstand">
    <w:name w:val="No Spacing"/>
    <w:uiPriority w:val="1"/>
    <w:qFormat/>
    <w:rsid w:val="004E312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1182</Words>
  <Characters>6505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Gebruiker</cp:lastModifiedBy>
  <cp:revision>3</cp:revision>
  <dcterms:created xsi:type="dcterms:W3CDTF">2018-04-23T13:25:00Z</dcterms:created>
  <dcterms:modified xsi:type="dcterms:W3CDTF">2018-04-23T13:40:00Z</dcterms:modified>
</cp:coreProperties>
</file>